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9015E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015E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49015E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015E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9015E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44F0" w:rsidRPr="0049015E" w:rsidRDefault="00F36690" w:rsidP="00A86AA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015E">
        <w:rPr>
          <w:rFonts w:ascii="Times New Roman" w:hAnsi="Times New Roman" w:cs="Times New Roman"/>
          <w:sz w:val="24"/>
          <w:szCs w:val="24"/>
        </w:rPr>
        <w:t>постановлени</w:t>
      </w:r>
      <w:r w:rsidR="00D269E7" w:rsidRPr="0049015E">
        <w:rPr>
          <w:rFonts w:ascii="Times New Roman" w:hAnsi="Times New Roman" w:cs="Times New Roman"/>
          <w:sz w:val="24"/>
          <w:szCs w:val="24"/>
        </w:rPr>
        <w:t>е</w:t>
      </w:r>
      <w:r w:rsidRPr="0049015E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 </w:t>
      </w:r>
      <w:r w:rsidR="0049015E" w:rsidRPr="0049015E">
        <w:rPr>
          <w:rFonts w:ascii="Times New Roman" w:hAnsi="Times New Roman" w:cs="Times New Roman"/>
          <w:sz w:val="24"/>
          <w:szCs w:val="24"/>
        </w:rPr>
        <w:t>от</w:t>
      </w:r>
      <w:r w:rsidR="0049015E" w:rsidRPr="0049015E">
        <w:rPr>
          <w:rFonts w:ascii="Times New Roman" w:hAnsi="Times New Roman" w:cs="Times New Roman"/>
          <w:bCs/>
          <w:sz w:val="24"/>
          <w:szCs w:val="24"/>
        </w:rPr>
        <w:t xml:space="preserve"> 04.12.2020№90</w:t>
      </w:r>
      <w:r w:rsidRPr="0049015E">
        <w:rPr>
          <w:rFonts w:ascii="Times New Roman" w:hAnsi="Times New Roman" w:cs="Times New Roman"/>
          <w:sz w:val="24"/>
          <w:szCs w:val="24"/>
        </w:rPr>
        <w:t xml:space="preserve"> «</w:t>
      </w:r>
      <w:r w:rsidR="00A86AAF" w:rsidRPr="0049015E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49015E" w:rsidRPr="004901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86AAF" w:rsidRPr="0049015E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9015E" w:rsidRPr="0049015E">
        <w:rPr>
          <w:rFonts w:ascii="Times New Roman" w:hAnsi="Times New Roman" w:cs="Times New Roman"/>
          <w:bCs/>
          <w:sz w:val="24"/>
          <w:szCs w:val="24"/>
        </w:rPr>
        <w:t xml:space="preserve">                              </w:t>
      </w:r>
      <w:r w:rsidR="00A86AAF" w:rsidRPr="0049015E">
        <w:rPr>
          <w:rFonts w:ascii="Times New Roman" w:hAnsi="Times New Roman" w:cs="Times New Roman"/>
          <w:bCs/>
          <w:sz w:val="24"/>
          <w:szCs w:val="24"/>
        </w:rPr>
        <w:t xml:space="preserve">от 11.05.2012 №42 «Об утверждении  административного регламента предоставления муниципальной услуги по </w:t>
      </w:r>
      <w:r w:rsidR="00A86AAF" w:rsidRPr="0049015E">
        <w:rPr>
          <w:rFonts w:ascii="Times New Roman" w:hAnsi="Times New Roman" w:cs="Times New Roman"/>
          <w:sz w:val="24"/>
          <w:szCs w:val="24"/>
        </w:rPr>
        <w:t>заключению договора социального найма с гражданами, проживающими в муниципальном жилищном фонде социального использования»</w:t>
      </w:r>
      <w:r w:rsidR="00D05BCB" w:rsidRPr="0049015E">
        <w:rPr>
          <w:rFonts w:ascii="Times New Roman" w:hAnsi="Times New Roman" w:cs="Times New Roman"/>
          <w:sz w:val="24"/>
          <w:szCs w:val="24"/>
        </w:rPr>
        <w:t>»</w:t>
      </w:r>
    </w:p>
    <w:p w:rsidR="00D05BCB" w:rsidRPr="0049015E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49015E" w:rsidRDefault="00F36690" w:rsidP="00F366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015E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A86AAF" w:rsidRPr="0049015E">
        <w:rPr>
          <w:rFonts w:ascii="Times New Roman" w:hAnsi="Times New Roman" w:cs="Times New Roman"/>
          <w:sz w:val="24"/>
          <w:szCs w:val="24"/>
        </w:rPr>
        <w:t>68</w:t>
      </w:r>
      <w:r w:rsidRPr="0049015E">
        <w:rPr>
          <w:rFonts w:ascii="Times New Roman" w:hAnsi="Times New Roman" w:cs="Times New Roman"/>
          <w:sz w:val="24"/>
          <w:szCs w:val="24"/>
        </w:rPr>
        <w:t>-20</w:t>
      </w:r>
      <w:r w:rsidR="001124EC" w:rsidRPr="0049015E">
        <w:rPr>
          <w:rFonts w:ascii="Times New Roman" w:hAnsi="Times New Roman" w:cs="Times New Roman"/>
          <w:sz w:val="24"/>
          <w:szCs w:val="24"/>
        </w:rPr>
        <w:t>20</w:t>
      </w:r>
      <w:r w:rsidRPr="0049015E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2E7383" w:rsidRPr="0049015E">
        <w:rPr>
          <w:rFonts w:ascii="Times New Roman" w:hAnsi="Times New Roman" w:cs="Times New Roman"/>
          <w:sz w:val="24"/>
          <w:szCs w:val="24"/>
        </w:rPr>
        <w:t>0</w:t>
      </w:r>
      <w:r w:rsidR="0049015E" w:rsidRPr="0049015E">
        <w:rPr>
          <w:rFonts w:ascii="Times New Roman" w:hAnsi="Times New Roman" w:cs="Times New Roman"/>
          <w:sz w:val="24"/>
          <w:szCs w:val="24"/>
        </w:rPr>
        <w:t>4</w:t>
      </w:r>
      <w:r w:rsidR="00913AD0" w:rsidRPr="0049015E">
        <w:rPr>
          <w:rFonts w:ascii="Times New Roman" w:hAnsi="Times New Roman" w:cs="Times New Roman"/>
          <w:sz w:val="24"/>
          <w:szCs w:val="24"/>
        </w:rPr>
        <w:t xml:space="preserve"> </w:t>
      </w:r>
      <w:r w:rsidRPr="0049015E">
        <w:rPr>
          <w:rFonts w:ascii="Times New Roman" w:hAnsi="Times New Roman" w:cs="Times New Roman"/>
          <w:sz w:val="24"/>
          <w:szCs w:val="24"/>
        </w:rPr>
        <w:t>»</w:t>
      </w:r>
      <w:r w:rsidR="00A86AAF" w:rsidRPr="0049015E">
        <w:rPr>
          <w:rFonts w:ascii="Times New Roman" w:hAnsi="Times New Roman" w:cs="Times New Roman"/>
          <w:sz w:val="24"/>
          <w:szCs w:val="24"/>
        </w:rPr>
        <w:t>декабря</w:t>
      </w:r>
      <w:r w:rsidR="002E7383" w:rsidRPr="0049015E">
        <w:rPr>
          <w:rFonts w:ascii="Times New Roman" w:hAnsi="Times New Roman" w:cs="Times New Roman"/>
          <w:sz w:val="24"/>
          <w:szCs w:val="24"/>
        </w:rPr>
        <w:t xml:space="preserve"> </w:t>
      </w:r>
      <w:r w:rsidR="001124EC" w:rsidRPr="0049015E">
        <w:rPr>
          <w:rFonts w:ascii="Times New Roman" w:hAnsi="Times New Roman" w:cs="Times New Roman"/>
          <w:sz w:val="24"/>
          <w:szCs w:val="24"/>
        </w:rPr>
        <w:t>2020</w:t>
      </w:r>
      <w:r w:rsidRPr="0049015E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49015E" w:rsidRDefault="00F36690" w:rsidP="00F366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49015E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015E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9015E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9015E">
        <w:rPr>
          <w:rFonts w:ascii="Times New Roman" w:hAnsi="Times New Roman" w:cs="Times New Roman"/>
          <w:i/>
          <w:sz w:val="24"/>
          <w:szCs w:val="24"/>
        </w:rPr>
        <w:t> </w:t>
      </w:r>
      <w:r w:rsidRPr="0049015E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49015E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015E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A86AAF" w:rsidRPr="0049015E" w:rsidRDefault="00F36690" w:rsidP="00A86AA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015E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D269E7" w:rsidRPr="0049015E">
        <w:rPr>
          <w:rFonts w:ascii="Times New Roman" w:hAnsi="Times New Roman" w:cs="Times New Roman"/>
          <w:sz w:val="24"/>
          <w:szCs w:val="24"/>
        </w:rPr>
        <w:t xml:space="preserve"> </w:t>
      </w:r>
      <w:r w:rsidRPr="0049015E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D269E7" w:rsidRPr="0049015E">
        <w:rPr>
          <w:rFonts w:ascii="Times New Roman" w:hAnsi="Times New Roman" w:cs="Times New Roman"/>
          <w:sz w:val="24"/>
          <w:szCs w:val="24"/>
        </w:rPr>
        <w:t>е</w:t>
      </w:r>
      <w:r w:rsidRPr="0049015E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49015E" w:rsidRPr="0049015E">
        <w:rPr>
          <w:rFonts w:ascii="Times New Roman" w:hAnsi="Times New Roman" w:cs="Times New Roman"/>
          <w:sz w:val="24"/>
          <w:szCs w:val="24"/>
        </w:rPr>
        <w:t>от</w:t>
      </w:r>
      <w:r w:rsidR="0049015E" w:rsidRPr="0049015E">
        <w:rPr>
          <w:rFonts w:ascii="Times New Roman" w:hAnsi="Times New Roman" w:cs="Times New Roman"/>
          <w:bCs/>
          <w:sz w:val="24"/>
          <w:szCs w:val="24"/>
        </w:rPr>
        <w:t xml:space="preserve"> 04.12.2020№90</w:t>
      </w:r>
      <w:r w:rsidR="00A81DE1" w:rsidRPr="0049015E">
        <w:rPr>
          <w:rFonts w:ascii="Times New Roman" w:hAnsi="Times New Roman" w:cs="Times New Roman"/>
          <w:sz w:val="24"/>
          <w:szCs w:val="24"/>
        </w:rPr>
        <w:t xml:space="preserve"> </w:t>
      </w:r>
      <w:r w:rsidR="00A86AAF" w:rsidRPr="0049015E">
        <w:rPr>
          <w:rFonts w:ascii="Times New Roman" w:hAnsi="Times New Roman" w:cs="Times New Roman"/>
          <w:sz w:val="24"/>
          <w:szCs w:val="24"/>
        </w:rPr>
        <w:t>«</w:t>
      </w:r>
      <w:r w:rsidR="00A86AAF" w:rsidRPr="0049015E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49015E" w:rsidRPr="004901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86AAF" w:rsidRPr="0049015E">
        <w:rPr>
          <w:rFonts w:ascii="Times New Roman" w:hAnsi="Times New Roman" w:cs="Times New Roman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9015E">
        <w:rPr>
          <w:rFonts w:ascii="Times New Roman" w:hAnsi="Times New Roman" w:cs="Times New Roman"/>
          <w:bCs/>
          <w:sz w:val="24"/>
          <w:szCs w:val="24"/>
        </w:rPr>
        <w:t xml:space="preserve">                          </w:t>
      </w:r>
      <w:r w:rsidR="00A86AAF" w:rsidRPr="0049015E">
        <w:rPr>
          <w:rFonts w:ascii="Times New Roman" w:hAnsi="Times New Roman" w:cs="Times New Roman"/>
          <w:bCs/>
          <w:sz w:val="24"/>
          <w:szCs w:val="24"/>
        </w:rPr>
        <w:t xml:space="preserve">от 11.05.2012 №42 «Об утверждении  административного регламента предоставления муниципальной услуги по </w:t>
      </w:r>
      <w:r w:rsidR="00A86AAF" w:rsidRPr="0049015E">
        <w:rPr>
          <w:rFonts w:ascii="Times New Roman" w:hAnsi="Times New Roman" w:cs="Times New Roman"/>
          <w:sz w:val="24"/>
          <w:szCs w:val="24"/>
        </w:rPr>
        <w:t>заключению договора социального найма с гражданами, проживающими в муниципальном жилищном фонде социального использования»»</w:t>
      </w:r>
    </w:p>
    <w:p w:rsidR="00F36690" w:rsidRPr="0049015E" w:rsidRDefault="00B3441F" w:rsidP="006D4C44">
      <w:pPr>
        <w:jc w:val="both"/>
        <w:rPr>
          <w:rFonts w:ascii="Times New Roman" w:hAnsi="Times New Roman" w:cs="Times New Roman"/>
          <w:sz w:val="24"/>
          <w:szCs w:val="24"/>
        </w:rPr>
      </w:pPr>
      <w:r w:rsidRPr="0049015E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49015E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D05BCB" w:rsidRPr="0049015E">
        <w:rPr>
          <w:rFonts w:ascii="Times New Roman" w:hAnsi="Times New Roman" w:cs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49015E">
        <w:rPr>
          <w:rFonts w:ascii="Times New Roman" w:hAnsi="Times New Roman" w:cs="Times New Roman"/>
          <w:sz w:val="24"/>
          <w:szCs w:val="24"/>
        </w:rPr>
        <w:t>.</w:t>
      </w:r>
    </w:p>
    <w:p w:rsidR="00F36690" w:rsidRPr="0049015E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015E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9015E">
        <w:rPr>
          <w:rFonts w:ascii="Times New Roman" w:hAnsi="Times New Roman" w:cs="Times New Roman"/>
          <w:bCs/>
          <w:sz w:val="24"/>
          <w:szCs w:val="24"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49015E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49015E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015E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D269E7" w:rsidRPr="004901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49015E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015E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4E6113" w:rsidRPr="0049015E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49015E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9015E">
        <w:rPr>
          <w:rFonts w:ascii="Times New Roman" w:hAnsi="Times New Roman" w:cs="Times New Roman"/>
          <w:sz w:val="24"/>
          <w:szCs w:val="24"/>
        </w:rPr>
        <w:t>ого</w:t>
      </w:r>
      <w:r w:rsidRPr="0049015E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49015E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49015E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 .</w:t>
      </w:r>
    </w:p>
    <w:p w:rsidR="00F36690" w:rsidRPr="0049015E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015E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9015E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015E">
        <w:rPr>
          <w:rFonts w:ascii="Times New Roman" w:hAnsi="Times New Roman" w:cs="Times New Roman"/>
          <w:sz w:val="24"/>
          <w:szCs w:val="24"/>
        </w:rPr>
        <w:lastRenderedPageBreak/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9015E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015E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49015E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015E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E6113" w:rsidRPr="0049015E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49015E">
        <w:rPr>
          <w:rFonts w:ascii="Times New Roman" w:hAnsi="Times New Roman" w:cs="Times New Roman"/>
          <w:sz w:val="24"/>
          <w:szCs w:val="24"/>
        </w:rPr>
        <w:t xml:space="preserve">признаётся прошедшим антикоррупционную экспертизу. </w:t>
      </w:r>
    </w:p>
    <w:p w:rsidR="00F36690" w:rsidRPr="0049015E" w:rsidRDefault="00F36690" w:rsidP="00F36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49015E" w:rsidRDefault="000F13BA" w:rsidP="000F13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015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49015E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A2BA8"/>
    <w:rsid w:val="001A365C"/>
    <w:rsid w:val="001D317E"/>
    <w:rsid w:val="00233465"/>
    <w:rsid w:val="00270F07"/>
    <w:rsid w:val="002E7383"/>
    <w:rsid w:val="002F147C"/>
    <w:rsid w:val="00303FF1"/>
    <w:rsid w:val="0031639B"/>
    <w:rsid w:val="003C2708"/>
    <w:rsid w:val="00465737"/>
    <w:rsid w:val="00482934"/>
    <w:rsid w:val="0049015E"/>
    <w:rsid w:val="004B12AB"/>
    <w:rsid w:val="004E6113"/>
    <w:rsid w:val="005D4608"/>
    <w:rsid w:val="005F49C8"/>
    <w:rsid w:val="006664AF"/>
    <w:rsid w:val="006C6A47"/>
    <w:rsid w:val="006D4C44"/>
    <w:rsid w:val="00733122"/>
    <w:rsid w:val="007644F0"/>
    <w:rsid w:val="007D6F0D"/>
    <w:rsid w:val="00896223"/>
    <w:rsid w:val="008C7007"/>
    <w:rsid w:val="00913AD0"/>
    <w:rsid w:val="00951603"/>
    <w:rsid w:val="00A81DE1"/>
    <w:rsid w:val="00A86AAF"/>
    <w:rsid w:val="00B06999"/>
    <w:rsid w:val="00B3441F"/>
    <w:rsid w:val="00BF70AD"/>
    <w:rsid w:val="00D05BCB"/>
    <w:rsid w:val="00D25C99"/>
    <w:rsid w:val="00D269E7"/>
    <w:rsid w:val="00D52C2C"/>
    <w:rsid w:val="00DD3273"/>
    <w:rsid w:val="00E97401"/>
    <w:rsid w:val="00EF3B35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33</cp:revision>
  <dcterms:created xsi:type="dcterms:W3CDTF">2019-05-27T09:49:00Z</dcterms:created>
  <dcterms:modified xsi:type="dcterms:W3CDTF">2021-01-05T13:25:00Z</dcterms:modified>
</cp:coreProperties>
</file>